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26A" w:rsidRDefault="00CE426A">
      <w:pPr>
        <w:spacing w:line="240" w:lineRule="auto"/>
      </w:pPr>
    </w:p>
    <w:p w:rsidR="00CE426A" w:rsidRDefault="001F74F8">
      <w:pPr>
        <w:spacing w:line="240" w:lineRule="auto"/>
        <w:jc w:val="center"/>
      </w:pPr>
      <w:r>
        <w:rPr>
          <w:noProof/>
          <w:lang w:eastAsia="ja-JP"/>
        </w:rPr>
        <w:drawing>
          <wp:inline distT="0" distB="0" distL="0" distR="0">
            <wp:extent cx="2743200" cy="274320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CE426A">
      <w:pPr>
        <w:spacing w:line="240" w:lineRule="auto"/>
      </w:pPr>
    </w:p>
    <w:p w:rsidR="00CE426A" w:rsidRDefault="00CE426A">
      <w:pPr>
        <w:spacing w:line="240" w:lineRule="auto"/>
        <w:jc w:val="center"/>
      </w:pPr>
    </w:p>
    <w:p w:rsidR="00CE426A" w:rsidRDefault="001F74F8">
      <w:pPr>
        <w:spacing w:line="240" w:lineRule="auto"/>
        <w:jc w:val="center"/>
        <w:rPr>
          <w:b/>
          <w:i/>
          <w:sz w:val="32"/>
        </w:rPr>
      </w:pPr>
      <w:r>
        <w:rPr>
          <w:b/>
          <w:sz w:val="32"/>
        </w:rPr>
        <w:t xml:space="preserve">APLIKASI PEMILU ONLINE BERBASIS WEB ( Dinus </w:t>
      </w:r>
      <w:r>
        <w:rPr>
          <w:b/>
          <w:i/>
          <w:sz w:val="32"/>
        </w:rPr>
        <w:t xml:space="preserve">E-LECTION </w:t>
      </w:r>
      <w:r>
        <w:rPr>
          <w:b/>
          <w:sz w:val="32"/>
        </w:rPr>
        <w:t>)</w:t>
      </w:r>
    </w:p>
    <w:p w:rsidR="00CE426A" w:rsidRDefault="00CE426A">
      <w:pPr>
        <w:spacing w:line="240" w:lineRule="auto"/>
        <w:jc w:val="center"/>
      </w:pPr>
    </w:p>
    <w:p w:rsidR="00CE426A" w:rsidRDefault="001F74F8">
      <w:pPr>
        <w:spacing w:line="240" w:lineRule="auto"/>
        <w:jc w:val="center"/>
      </w:pPr>
      <w:r>
        <w:t>Disusun Oleh :</w:t>
      </w:r>
    </w:p>
    <w:p w:rsidR="00CE426A" w:rsidRDefault="001F74F8">
      <w:pPr>
        <w:spacing w:line="240" w:lineRule="auto"/>
        <w:jc w:val="center"/>
      </w:pPr>
      <w:r>
        <w:t>Feri Firmanto - A11.2018.11205</w:t>
      </w:r>
    </w:p>
    <w:p w:rsidR="00CE426A" w:rsidRDefault="001F74F8">
      <w:pPr>
        <w:spacing w:line="240" w:lineRule="auto"/>
        <w:jc w:val="center"/>
      </w:pPr>
      <w:r>
        <w:t xml:space="preserve">Andra Satria Hermawan - A11.2018.11194 </w:t>
      </w:r>
    </w:p>
    <w:p w:rsidR="00CE426A" w:rsidRDefault="001F74F8">
      <w:pPr>
        <w:spacing w:line="240" w:lineRule="auto"/>
        <w:jc w:val="center"/>
      </w:pPr>
      <w:r>
        <w:t>Hendry Agus Setiawan - A11.2018.11303</w:t>
      </w:r>
    </w:p>
    <w:p w:rsidR="00CE426A" w:rsidRDefault="001F74F8">
      <w:pPr>
        <w:spacing w:line="240" w:lineRule="auto"/>
        <w:jc w:val="center"/>
      </w:pPr>
      <w:r>
        <w:t>wahyu Nufal Azmi A11.2018.11292</w:t>
      </w:r>
    </w:p>
    <w:p w:rsidR="00CE426A" w:rsidRDefault="00CE426A">
      <w:pPr>
        <w:spacing w:line="240" w:lineRule="auto"/>
        <w:jc w:val="center"/>
      </w:pPr>
    </w:p>
    <w:p w:rsidR="00CE426A" w:rsidRDefault="001F74F8">
      <w:pPr>
        <w:spacing w:line="240" w:lineRule="auto"/>
        <w:jc w:val="center"/>
      </w:pPr>
      <w:r>
        <w:t xml:space="preserve">Pembimbing : </w:t>
      </w:r>
    </w:p>
    <w:p w:rsidR="00CE426A" w:rsidRDefault="001F74F8">
      <w:pPr>
        <w:spacing w:line="240" w:lineRule="auto"/>
        <w:jc w:val="center"/>
        <w:rPr>
          <w:szCs w:val="24"/>
        </w:rPr>
      </w:pPr>
      <w:hyperlink r:id="rId10" w:history="1">
        <w:r>
          <w:rPr>
            <w:rStyle w:val="Hyperlink"/>
            <w:color w:val="auto"/>
            <w:szCs w:val="24"/>
            <w:u w:val="none"/>
          </w:rPr>
          <w:t>RAMA ARIA MEGANTARA M.Kom</w:t>
        </w:r>
      </w:hyperlink>
    </w:p>
    <w:p w:rsidR="00CE426A" w:rsidRDefault="00CE426A">
      <w:pPr>
        <w:spacing w:line="240" w:lineRule="auto"/>
      </w:pPr>
    </w:p>
    <w:p w:rsidR="00CE426A" w:rsidRDefault="00CE426A">
      <w:pPr>
        <w:spacing w:line="240" w:lineRule="auto"/>
      </w:pPr>
    </w:p>
    <w:p w:rsidR="00CE426A" w:rsidRDefault="00CE426A">
      <w:pPr>
        <w:spacing w:line="240" w:lineRule="auto"/>
      </w:pPr>
    </w:p>
    <w:p w:rsidR="00CE426A" w:rsidRDefault="001F74F8">
      <w:pPr>
        <w:spacing w:line="240" w:lineRule="auto"/>
        <w:jc w:val="center"/>
        <w:rPr>
          <w:b/>
          <w:sz w:val="28"/>
        </w:rPr>
      </w:pPr>
      <w:r>
        <w:rPr>
          <w:b/>
          <w:sz w:val="28"/>
        </w:rPr>
        <w:t>FAKULTAS ILMU KOMPUTER</w:t>
      </w:r>
    </w:p>
    <w:p w:rsidR="00CE426A" w:rsidRDefault="001F74F8">
      <w:pPr>
        <w:spacing w:line="240" w:lineRule="auto"/>
        <w:jc w:val="center"/>
        <w:rPr>
          <w:b/>
          <w:sz w:val="28"/>
        </w:rPr>
      </w:pPr>
      <w:r>
        <w:rPr>
          <w:b/>
          <w:sz w:val="28"/>
        </w:rPr>
        <w:t>PROGRAM STUDI TEKNIK INFORATIKA</w:t>
      </w:r>
    </w:p>
    <w:p w:rsidR="00CE426A" w:rsidRDefault="001F74F8">
      <w:pPr>
        <w:spacing w:line="240" w:lineRule="auto"/>
        <w:jc w:val="center"/>
        <w:rPr>
          <w:b/>
          <w:sz w:val="28"/>
        </w:rPr>
      </w:pPr>
      <w:r>
        <w:rPr>
          <w:b/>
          <w:sz w:val="28"/>
        </w:rPr>
        <w:t>UNIVERSITAS DIAN NUSWANTORO</w:t>
      </w:r>
    </w:p>
    <w:p w:rsidR="00CE426A" w:rsidRDefault="001F74F8">
      <w:pPr>
        <w:spacing w:line="240" w:lineRule="auto"/>
        <w:jc w:val="center"/>
        <w:rPr>
          <w:b/>
          <w:sz w:val="28"/>
        </w:rPr>
        <w:sectPr w:rsidR="00CE426A">
          <w:footerReference w:type="default" r:id="rId11"/>
          <w:pgSz w:w="11907" w:h="16839"/>
          <w:pgMar w:top="1440" w:right="1440" w:bottom="1440" w:left="1440" w:header="708" w:footer="708" w:gutter="0"/>
          <w:pgNumType w:start="0" w:chapStyle="1"/>
          <w:cols w:space="708"/>
          <w:titlePg/>
          <w:docGrid w:linePitch="360"/>
        </w:sectPr>
      </w:pPr>
      <w:r>
        <w:rPr>
          <w:b/>
          <w:sz w:val="28"/>
        </w:rPr>
        <w:t>2021</w:t>
      </w:r>
    </w:p>
    <w:p w:rsidR="00CE426A" w:rsidRDefault="001F74F8" w:rsidP="00AA4064">
      <w:pPr>
        <w:pStyle w:val="Heading1"/>
      </w:pPr>
      <w:r>
        <w:rPr>
          <w:rStyle w:val="Strong"/>
        </w:rPr>
        <w:lastRenderedPageBreak/>
        <w:t>PENDAHULUAN</w:t>
      </w:r>
    </w:p>
    <w:p w:rsidR="00CE426A" w:rsidRPr="00AA4064" w:rsidRDefault="00AA4064" w:rsidP="00AA4064">
      <w:pPr>
        <w:pStyle w:val="Heading2"/>
      </w:pPr>
      <w:r w:rsidRPr="00AA4064">
        <w:rPr>
          <w:rStyle w:val="Strong"/>
          <w:b/>
          <w:bCs w:val="0"/>
        </w:rPr>
        <w:t xml:space="preserve">1.1 </w:t>
      </w:r>
      <w:r w:rsidR="001F74F8" w:rsidRPr="00AA4064">
        <w:rPr>
          <w:rStyle w:val="Heading2Char"/>
          <w:b/>
        </w:rPr>
        <w:t>Latar Belakang</w:t>
      </w:r>
    </w:p>
    <w:p w:rsidR="00CE426A" w:rsidRDefault="001F74F8">
      <w:pPr>
        <w:pStyle w:val="NormalWeb"/>
        <w:jc w:val="both"/>
      </w:pPr>
      <w:r>
        <w:t>      </w:t>
      </w:r>
      <w:r>
        <w:tab/>
        <w:t>Sistem pemilu sudah diterapkan di Indonesia sejak 1955. Pemilu pada umumnya dilakukan dengan cara mencoblos gambar calon pada suatu kertas yang sudah disiap</w:t>
      </w:r>
      <w:r>
        <w:t>kan, dengan demikian kita diharuskan untuk datang ketempat yang sudah ditentukan. Dengan kondisi kita yang sedang dilanda pandemi hal itu tentu sebisa mungkin dihindari.</w:t>
      </w:r>
    </w:p>
    <w:p w:rsidR="00CE426A" w:rsidRDefault="001F74F8">
      <w:pPr>
        <w:pStyle w:val="NormalWeb"/>
        <w:jc w:val="both"/>
      </w:pPr>
      <w:r>
        <w:tab/>
        <w:t>Atas dasar itulah kelompok kita membuat dan merancang sebuah system “</w:t>
      </w:r>
      <w:r>
        <w:rPr>
          <w:b/>
        </w:rPr>
        <w:t xml:space="preserve">Dinus </w:t>
      </w:r>
      <w:r>
        <w:rPr>
          <w:b/>
          <w:i/>
        </w:rPr>
        <w:t>E-LECTION</w:t>
      </w:r>
      <w:r>
        <w:t>”</w:t>
      </w:r>
      <w:r>
        <w:t>, yang bertujuan untuk mengatasi masalah tersebut.</w:t>
      </w:r>
    </w:p>
    <w:p w:rsidR="00CE426A" w:rsidRDefault="001F74F8" w:rsidP="00AA4064">
      <w:pPr>
        <w:pStyle w:val="Heading2"/>
      </w:pPr>
      <w:r>
        <w:rPr>
          <w:rStyle w:val="Strong"/>
        </w:rPr>
        <w:t>1</w:t>
      </w:r>
      <w:r w:rsidRPr="00AA4064">
        <w:t>.2 Tujuan Proyek</w:t>
      </w:r>
    </w:p>
    <w:p w:rsidR="00CE426A" w:rsidRDefault="001F74F8">
      <w:pPr>
        <w:pStyle w:val="NormalWeb"/>
        <w:numPr>
          <w:ilvl w:val="0"/>
          <w:numId w:val="1"/>
        </w:numPr>
        <w:jc w:val="both"/>
      </w:pPr>
      <w:r>
        <w:t xml:space="preserve">Mengurangi kontak fisik saat memilih </w:t>
      </w:r>
    </w:p>
    <w:p w:rsidR="00CE426A" w:rsidRDefault="001F74F8">
      <w:pPr>
        <w:pStyle w:val="NormalWeb"/>
        <w:numPr>
          <w:ilvl w:val="0"/>
          <w:numId w:val="1"/>
        </w:numPr>
        <w:jc w:val="both"/>
      </w:pPr>
      <w:r>
        <w:t xml:space="preserve">Membuat rekam jejak pemilih </w:t>
      </w:r>
    </w:p>
    <w:p w:rsidR="00CE426A" w:rsidRDefault="001F74F8">
      <w:pPr>
        <w:pStyle w:val="NormalWeb"/>
        <w:numPr>
          <w:ilvl w:val="0"/>
          <w:numId w:val="1"/>
        </w:numPr>
        <w:jc w:val="both"/>
      </w:pPr>
      <w:r>
        <w:t>Membuat fitur chat antar mahasiswa</w:t>
      </w:r>
    </w:p>
    <w:p w:rsidR="00CE426A" w:rsidRDefault="001F74F8">
      <w:pPr>
        <w:pStyle w:val="NormalWeb"/>
        <w:numPr>
          <w:ilvl w:val="0"/>
          <w:numId w:val="1"/>
        </w:numPr>
        <w:jc w:val="both"/>
      </w:pPr>
      <w:r>
        <w:t>Membuat pemilihan kandidat secara online</w:t>
      </w:r>
    </w:p>
    <w:p w:rsidR="00CE426A" w:rsidRDefault="001F74F8" w:rsidP="00AA4064">
      <w:pPr>
        <w:pStyle w:val="Heading2"/>
      </w:pPr>
      <w:r>
        <w:t>1.3 Ruang Lingkup</w:t>
      </w:r>
    </w:p>
    <w:p w:rsidR="00CE426A" w:rsidRDefault="001F74F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Aplikasi ini dapat </w:t>
      </w:r>
      <w:r>
        <w:rPr>
          <w:rFonts w:eastAsia="Times New Roman" w:cs="Times New Roman"/>
          <w:szCs w:val="24"/>
        </w:rPr>
        <w:t>mengkonversi data transaksi dan menghasilkan output keseluruhan transaksi harian,mingguan dan bulanan</w:t>
      </w:r>
    </w:p>
    <w:p w:rsidR="00CE426A" w:rsidRDefault="001F74F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juga dapat melakukan konversi untuk nama hari dan bulan berdasarkan data tanggal serta membentuk kalimat terbilang untuk tanggal, waktu, dan harg</w:t>
      </w:r>
      <w:r>
        <w:rPr>
          <w:rFonts w:eastAsia="Times New Roman" w:cs="Times New Roman"/>
          <w:szCs w:val="24"/>
        </w:rPr>
        <w:t>a.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memiliki fitur LogIn dan LogOut, sehingga setiap mahasiswa dapat mendaftar disana sebagai user berdasarkan NIM dan dapat berpartisipasi dalam pemilihan umum ketua BEM.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memiliki fitur DATA KANDIDAT yang dimana hanya bagian Admin</w:t>
      </w:r>
      <w:r>
        <w:rPr>
          <w:rFonts w:eastAsia="Times New Roman" w:cs="Times New Roman"/>
          <w:szCs w:val="24"/>
        </w:rPr>
        <w:t xml:space="preserve"> yang dapat menginput,mengupdate,dan menghapus data kandidat yang akan menjabat sebagai ketua BEM.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memiliki fitur LIST PEMILIHAN yang dimana hanya bagian Admin yang dapat mengaksesnya untuk melihat list dan menghapus list data calon kandidat.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dapat digunakan untuk berkomunikasi antar mahasiswa, dengan fitur chat.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dapat membuat rekam jejak pemilih.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dapat melihat score suara terbanyak secara real time.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dapat melihat Biodata Kandidat.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Aplikasi </w:t>
      </w:r>
      <w:r>
        <w:rPr>
          <w:rFonts w:eastAsia="Times New Roman" w:cs="Times New Roman"/>
          <w:szCs w:val="24"/>
        </w:rPr>
        <w:t>ini dibatasi yaitu satu orang hanya dapat memilihs satu kali</w:t>
      </w:r>
    </w:p>
    <w:p w:rsidR="00CE426A" w:rsidRDefault="001F74F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Aplikasi ini di batasi yaitu satu orang hanya dapat mendaftar sebgai pemilih satu kali</w:t>
      </w:r>
    </w:p>
    <w:p w:rsidR="00CE426A" w:rsidRDefault="00CE426A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:rsidR="00CE426A" w:rsidRDefault="001F74F8" w:rsidP="00AA4064">
      <w:pPr>
        <w:pStyle w:val="Heading1"/>
      </w:pPr>
      <w:r>
        <w:rPr>
          <w:rStyle w:val="Strong"/>
        </w:rPr>
        <w:lastRenderedPageBreak/>
        <w:t>DESKRIPSI PERANGKAT LUNAK</w:t>
      </w:r>
    </w:p>
    <w:p w:rsidR="00CE426A" w:rsidRPr="00AA4064" w:rsidRDefault="001F74F8" w:rsidP="00AA4064">
      <w:pPr>
        <w:pStyle w:val="Heading2"/>
      </w:pPr>
      <w:r w:rsidRPr="00AA4064">
        <w:rPr>
          <w:rStyle w:val="Strong"/>
          <w:b/>
          <w:bCs w:val="0"/>
        </w:rPr>
        <w:t>2.1 Nama Perangkat Lunak</w:t>
      </w:r>
    </w:p>
    <w:p w:rsidR="00CE426A" w:rsidRDefault="001F74F8">
      <w:pPr>
        <w:pStyle w:val="NormalWeb"/>
        <w:jc w:val="both"/>
        <w:rPr>
          <w:rStyle w:val="Strong"/>
          <w:rFonts w:eastAsiaTheme="majorEastAsia"/>
        </w:rPr>
      </w:pPr>
      <w:r>
        <w:rPr>
          <w:rStyle w:val="Strong"/>
          <w:rFonts w:eastAsiaTheme="majorEastAsia"/>
        </w:rPr>
        <w:t>      “</w:t>
      </w:r>
      <w:r>
        <w:rPr>
          <w:b/>
        </w:rPr>
        <w:t xml:space="preserve">Dinus </w:t>
      </w:r>
      <w:r>
        <w:rPr>
          <w:b/>
          <w:i/>
        </w:rPr>
        <w:t>E-LECTION</w:t>
      </w:r>
      <w:r>
        <w:rPr>
          <w:rStyle w:val="Strong"/>
          <w:rFonts w:eastAsiaTheme="majorEastAsia"/>
        </w:rPr>
        <w:t>”</w:t>
      </w:r>
    </w:p>
    <w:p w:rsidR="00CE426A" w:rsidRPr="00AA4064" w:rsidRDefault="001F74F8" w:rsidP="00AA4064">
      <w:pPr>
        <w:pStyle w:val="Heading2"/>
        <w:rPr>
          <w:rStyle w:val="Strong"/>
          <w:b/>
          <w:bCs w:val="0"/>
        </w:rPr>
      </w:pPr>
      <w:r w:rsidRPr="00AA4064">
        <w:rPr>
          <w:rStyle w:val="Strong"/>
          <w:b/>
          <w:bCs w:val="0"/>
        </w:rPr>
        <w:t>2.2 Bagan Alir / Flowchart</w:t>
      </w:r>
    </w:p>
    <w:p w:rsidR="00CE426A" w:rsidRDefault="001F74F8" w:rsidP="00AA4064">
      <w:pPr>
        <w:jc w:val="center"/>
        <w:rPr>
          <w:rStyle w:val="Strong"/>
          <w:rFonts w:eastAsiaTheme="majorEastAsia" w:cs="Times New Roman"/>
          <w:szCs w:val="24"/>
        </w:rPr>
      </w:pPr>
      <w:r>
        <w:rPr>
          <w:rStyle w:val="Strong"/>
          <w:rFonts w:eastAsiaTheme="majorEastAsia" w:cs="Times New Roman"/>
          <w:noProof/>
          <w:szCs w:val="24"/>
          <w:lang w:eastAsia="ja-JP"/>
        </w:rPr>
        <w:drawing>
          <wp:inline distT="0" distB="0" distL="114300" distR="114300">
            <wp:extent cx="4210050" cy="6546359"/>
            <wp:effectExtent l="0" t="0" r="0" b="6985"/>
            <wp:docPr id="174" name="Picture 174" descr="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flowcha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549" cy="65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CE426A">
      <w:pPr>
        <w:jc w:val="left"/>
        <w:rPr>
          <w:rStyle w:val="Strong"/>
          <w:rFonts w:eastAsiaTheme="majorEastAsia" w:cs="Times New Roman"/>
          <w:szCs w:val="24"/>
        </w:rPr>
      </w:pPr>
    </w:p>
    <w:p w:rsidR="00CE426A" w:rsidRDefault="00CE426A">
      <w:pPr>
        <w:jc w:val="left"/>
        <w:rPr>
          <w:rStyle w:val="Strong"/>
          <w:rFonts w:eastAsiaTheme="majorEastAsia" w:cs="Times New Roman"/>
          <w:szCs w:val="24"/>
        </w:rPr>
      </w:pPr>
    </w:p>
    <w:p w:rsidR="00CE426A" w:rsidRDefault="00CE426A">
      <w:pPr>
        <w:jc w:val="left"/>
        <w:rPr>
          <w:rStyle w:val="Strong"/>
          <w:rFonts w:eastAsiaTheme="majorEastAsia" w:cs="Times New Roman"/>
          <w:szCs w:val="24"/>
        </w:rPr>
      </w:pPr>
    </w:p>
    <w:p w:rsidR="00CE426A" w:rsidRDefault="001F74F8" w:rsidP="00AA4064">
      <w:pPr>
        <w:pStyle w:val="Heading2"/>
        <w:rPr>
          <w:rStyle w:val="Strong"/>
        </w:rPr>
      </w:pPr>
      <w:r>
        <w:rPr>
          <w:rStyle w:val="Strong"/>
        </w:rPr>
        <w:t>2.</w:t>
      </w:r>
      <w:r>
        <w:rPr>
          <w:rStyle w:val="Strong"/>
        </w:rPr>
        <w:t>3</w:t>
      </w:r>
      <w:r>
        <w:rPr>
          <w:rStyle w:val="Strong"/>
        </w:rPr>
        <w:t xml:space="preserve"> Desain Perangkat Lunak</w:t>
      </w:r>
    </w:p>
    <w:p w:rsidR="00CE426A" w:rsidRDefault="001F74F8">
      <w:pPr>
        <w:pStyle w:val="NormalWeb"/>
        <w:jc w:val="both"/>
        <w:rPr>
          <w:rStyle w:val="Strong"/>
          <w:rFonts w:eastAsiaTheme="majorEastAsia"/>
          <w:b w:val="0"/>
          <w:bCs w:val="0"/>
        </w:rPr>
      </w:pPr>
      <w:r>
        <w:rPr>
          <w:rStyle w:val="Strong"/>
          <w:rFonts w:eastAsiaTheme="majorEastAsia"/>
        </w:rPr>
        <w:t>1. Halam Utama Dinus E-Lection</w:t>
      </w:r>
    </w:p>
    <w:p w:rsidR="00CE426A" w:rsidRDefault="001F74F8">
      <w:pPr>
        <w:pStyle w:val="NormalWeb"/>
        <w:jc w:val="both"/>
        <w:rPr>
          <w:rStyle w:val="Strong"/>
          <w:rFonts w:eastAsiaTheme="majorEastAsia"/>
        </w:rPr>
      </w:pPr>
      <w:r>
        <w:rPr>
          <w:rStyle w:val="Strong"/>
          <w:rFonts w:eastAsiaTheme="majorEastAsia"/>
          <w:noProof/>
          <w:lang w:eastAsia="ja-JP"/>
        </w:rPr>
        <w:drawing>
          <wp:inline distT="0" distB="0" distL="114300" distR="114300">
            <wp:extent cx="5746115" cy="2440940"/>
            <wp:effectExtent l="0" t="0" r="6985" b="10160"/>
            <wp:docPr id="3" name="Picture 3" descr="HalamanUt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HalamanUtam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Style w:val="Strong"/>
          <w:rFonts w:eastAsiaTheme="majorEastAsia"/>
        </w:rPr>
      </w:pPr>
      <w:r>
        <w:rPr>
          <w:rStyle w:val="Strong"/>
          <w:rFonts w:eastAsiaTheme="majorEastAsia"/>
        </w:rPr>
        <w:t>About Website Dinus E-Lection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0" distR="0">
            <wp:extent cx="5770880" cy="3585845"/>
            <wp:effectExtent l="147955" t="135255" r="164465" b="16510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3585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lastRenderedPageBreak/>
        <w:t>Masuk Halaman Admin jika Anda adalah Admin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30875" cy="2997200"/>
            <wp:effectExtent l="0" t="0" r="9525" b="0"/>
            <wp:docPr id="5" name="Picture 5" descr="Halaman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HalamanAdmi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Halam Admin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31510" cy="3237865"/>
            <wp:effectExtent l="190500" t="190500" r="193040" b="191135"/>
            <wp:docPr id="6" name="Picture 6" descr="MasukHalaman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sukHalamanAdmi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AA4064" w:rsidRDefault="00AA4064">
      <w:pPr>
        <w:pStyle w:val="NormalWeb"/>
        <w:jc w:val="both"/>
        <w:rPr>
          <w:rFonts w:eastAsiaTheme="majorEastAsia"/>
          <w:b/>
          <w:bCs/>
        </w:rPr>
      </w:pPr>
    </w:p>
    <w:p w:rsidR="00AA4064" w:rsidRDefault="00AA4064">
      <w:pPr>
        <w:pStyle w:val="NormalWeb"/>
        <w:jc w:val="both"/>
        <w:rPr>
          <w:rFonts w:eastAsiaTheme="majorEastAsia"/>
          <w:b/>
          <w:bCs/>
        </w:rPr>
      </w:pP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Form Pembuatan Data Kandidat yang mencalonkan diri</w:t>
      </w:r>
    </w:p>
    <w:p w:rsidR="00CE426A" w:rsidRDefault="001F74F8" w:rsidP="00AA4064">
      <w:pPr>
        <w:pStyle w:val="NormalWeb"/>
        <w:jc w:val="center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4108450" cy="5289550"/>
            <wp:effectExtent l="0" t="0" r="6350" b="6350"/>
            <wp:docPr id="7" name="Picture 7" descr="EntryDataKandid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EntryDataKandida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lastRenderedPageBreak/>
        <w:t xml:space="preserve">Form Data Seluruh Kandidat yang </w:t>
      </w:r>
      <w:r>
        <w:rPr>
          <w:rFonts w:eastAsiaTheme="majorEastAsia"/>
          <w:b/>
          <w:bCs/>
        </w:rPr>
        <w:t>Mencalonkan Diri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21350" cy="2479675"/>
            <wp:effectExtent l="190500" t="190500" r="184150" b="187325"/>
            <wp:docPr id="8" name="Picture 8" descr="DataSeluruhKandid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ataSeluruhKandida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79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Form Data Calon Pemilih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32145" cy="2633345"/>
            <wp:effectExtent l="190500" t="190500" r="192405" b="186055"/>
            <wp:docPr id="16" name="Picture 16" descr="ListCalonPemilihTerdaf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istCalonPemilihTerdafta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3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lastRenderedPageBreak/>
        <w:t>Biodata Kandidat</w:t>
      </w:r>
    </w:p>
    <w:p w:rsidR="00CE426A" w:rsidRDefault="001F74F8" w:rsidP="00AA4064">
      <w:pPr>
        <w:pStyle w:val="NormalWeb"/>
        <w:jc w:val="center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3473450" cy="4324350"/>
            <wp:effectExtent l="190500" t="190500" r="184150" b="190500"/>
            <wp:docPr id="13" name="Picture 13" descr="Biodata Kandid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iodata Kandida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32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Form Registrasi Calon Pemilih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21350" cy="2562860"/>
            <wp:effectExtent l="0" t="0" r="6350" b="2540"/>
            <wp:docPr id="9" name="Picture 9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Registe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CE426A">
      <w:pPr>
        <w:pStyle w:val="NormalWeb"/>
        <w:jc w:val="both"/>
        <w:rPr>
          <w:rFonts w:eastAsiaTheme="majorEastAsia"/>
          <w:b/>
          <w:bCs/>
        </w:rPr>
      </w:pP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List Data Calon Pemilih Bisa di lihat di Menu “Information-List Pemilih Terdaftar”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21350" cy="3531235"/>
            <wp:effectExtent l="190500" t="190500" r="184150" b="183515"/>
            <wp:docPr id="15" name="Picture 15" descr="ListDaftarpemil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istDaftarpemilih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531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Form Login Bagi user yang sudah Registrasi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21350" cy="2468245"/>
            <wp:effectExtent l="0" t="0" r="6350" b="8255"/>
            <wp:docPr id="18" name="Picture 18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Login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1F74F8" w:rsidP="00AA4064">
      <w:pPr>
        <w:pStyle w:val="NormalWeb"/>
        <w:numPr>
          <w:ilvl w:val="0"/>
          <w:numId w:val="3"/>
        </w:numPr>
        <w:jc w:val="center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lastRenderedPageBreak/>
        <w:t xml:space="preserve">Setelah Registrasi Calon Pemilih akan di suruh memilih kandidat </w:t>
      </w: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2950210" cy="5114925"/>
            <wp:effectExtent l="190500" t="190500" r="193040" b="200025"/>
            <wp:docPr id="17" name="Picture 17" descr="Pilihkandid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Pilihkandidat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511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4064" w:rsidRDefault="00AA4064">
      <w:pPr>
        <w:spacing w:after="0" w:line="240" w:lineRule="auto"/>
        <w:jc w:val="left"/>
        <w:rPr>
          <w:rFonts w:eastAsiaTheme="majorEastAsia" w:cs="Times New Roman"/>
          <w:b/>
          <w:bCs/>
          <w:szCs w:val="24"/>
          <w:highlight w:val="lightGray"/>
        </w:rPr>
      </w:pPr>
      <w:r>
        <w:rPr>
          <w:rFonts w:eastAsiaTheme="majorEastAsia"/>
          <w:b/>
          <w:bCs/>
          <w:highlight w:val="lightGray"/>
        </w:rPr>
        <w:br w:type="page"/>
      </w:r>
    </w:p>
    <w:p w:rsidR="00CE426A" w:rsidRDefault="001F74F8" w:rsidP="00AA4064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lastRenderedPageBreak/>
        <w:t>Perolehan Score Sementara, Setelah memilih maka akan tampil perolehan score sementara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726430" cy="2641600"/>
            <wp:effectExtent l="0" t="0" r="1270" b="0"/>
            <wp:docPr id="11" name="Picture 11" descr="perolehanscoresement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erolehanscoresementar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1F74F8">
      <w:pPr>
        <w:pStyle w:val="NormalWeb"/>
        <w:numPr>
          <w:ilvl w:val="0"/>
          <w:numId w:val="3"/>
        </w:numPr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t>Di Bawah Score sementara Ada Fitur Live Chat</w:t>
      </w:r>
    </w:p>
    <w:p w:rsidR="00CE426A" w:rsidRDefault="001F74F8">
      <w:pPr>
        <w:pStyle w:val="NormalWeb"/>
        <w:jc w:val="both"/>
        <w:rPr>
          <w:rFonts w:eastAsiaTheme="majorEastAsia"/>
          <w:b/>
          <w:bCs/>
        </w:rPr>
      </w:pPr>
      <w:r>
        <w:rPr>
          <w:rFonts w:eastAsiaTheme="majorEastAsia"/>
          <w:b/>
          <w:bCs/>
          <w:noProof/>
          <w:lang w:eastAsia="ja-JP"/>
        </w:rPr>
        <w:drawing>
          <wp:inline distT="0" distB="0" distL="114300" distR="114300">
            <wp:extent cx="5632450" cy="4603750"/>
            <wp:effectExtent l="0" t="0" r="6350" b="6350"/>
            <wp:docPr id="12" name="Picture 12" descr="Live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ivechat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6A" w:rsidRDefault="00CE426A">
      <w:pPr>
        <w:pStyle w:val="NormalWeb"/>
        <w:jc w:val="both"/>
        <w:rPr>
          <w:rStyle w:val="Strong"/>
          <w:rFonts w:eastAsiaTheme="majorEastAsia"/>
        </w:rPr>
      </w:pPr>
    </w:p>
    <w:p w:rsidR="00CE426A" w:rsidRDefault="00AA4064" w:rsidP="00AA4064">
      <w:pPr>
        <w:pStyle w:val="Heading1"/>
        <w:rPr>
          <w:rStyle w:val="Strong"/>
        </w:rPr>
      </w:pPr>
      <w:r>
        <w:rPr>
          <w:rStyle w:val="Strong"/>
        </w:rPr>
        <w:t>PENUTUP</w:t>
      </w:r>
    </w:p>
    <w:p w:rsidR="00AA4064" w:rsidRDefault="00AA4064" w:rsidP="00AA4064">
      <w:pPr>
        <w:pStyle w:val="Heading2"/>
        <w:rPr>
          <w:lang w:eastAsia="ja-JP"/>
        </w:rPr>
      </w:pPr>
      <w:r>
        <w:rPr>
          <w:lang w:eastAsia="ja-JP"/>
        </w:rPr>
        <w:t>Kesimpulan</w:t>
      </w:r>
    </w:p>
    <w:p w:rsidR="005D76CA" w:rsidRDefault="005D76CA" w:rsidP="00AA4064">
      <w:pPr>
        <w:autoSpaceDE w:val="0"/>
        <w:autoSpaceDN w:val="0"/>
        <w:adjustRightInd w:val="0"/>
        <w:spacing w:after="0" w:line="240" w:lineRule="auto"/>
        <w:jc w:val="left"/>
        <w:rPr>
          <w:lang w:eastAsia="ja-JP"/>
        </w:rPr>
      </w:pPr>
    </w:p>
    <w:p w:rsidR="005D76CA" w:rsidRDefault="005D76CA" w:rsidP="00AA4064">
      <w:pPr>
        <w:autoSpaceDE w:val="0"/>
        <w:autoSpaceDN w:val="0"/>
        <w:adjustRightInd w:val="0"/>
        <w:spacing w:after="0" w:line="240" w:lineRule="auto"/>
        <w:jc w:val="left"/>
        <w:rPr>
          <w:lang w:eastAsia="ja-JP"/>
        </w:rPr>
      </w:pPr>
      <w:r>
        <w:rPr>
          <w:lang w:eastAsia="ja-JP"/>
        </w:rPr>
        <w:t>Dengan keadaan pandemic yang belum bisa dikatakan sudah hilang saat ini, dengan penggunaan aplikasi ini dapat kita simpulkan :</w:t>
      </w:r>
    </w:p>
    <w:p w:rsidR="005D76CA" w:rsidRDefault="005D76CA" w:rsidP="005D76CA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left"/>
        <w:rPr>
          <w:rFonts w:eastAsia="Calibri" w:cs="Times New Roman"/>
          <w:szCs w:val="24"/>
          <w:lang w:eastAsia="ja-JP"/>
        </w:rPr>
      </w:pPr>
      <w:r>
        <w:rPr>
          <w:rFonts w:eastAsia="Calibri" w:cs="Times New Roman"/>
          <w:szCs w:val="24"/>
          <w:lang w:eastAsia="ja-JP"/>
        </w:rPr>
        <w:t>Penggunaan aplikasi  ini dapat digunakan untuk alternative pemilihan ketua bem di universitas yang saat ini sulit dilakukan jika dilakukan secara tradisional.</w:t>
      </w:r>
    </w:p>
    <w:p w:rsidR="005D76CA" w:rsidRDefault="005D76CA" w:rsidP="005D76CA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left"/>
        <w:rPr>
          <w:rFonts w:eastAsia="Calibri" w:cs="Times New Roman"/>
          <w:szCs w:val="24"/>
          <w:lang w:eastAsia="ja-JP"/>
        </w:rPr>
      </w:pPr>
      <w:r>
        <w:rPr>
          <w:rFonts w:eastAsia="Calibri" w:cs="Times New Roman"/>
          <w:szCs w:val="24"/>
          <w:lang w:eastAsia="ja-JP"/>
        </w:rPr>
        <w:t>Penggunaan aplikasi ini sebagai bentuk pelaksanaan protokol kesehatan yang dianjurkan oleh pemerintah.</w:t>
      </w:r>
    </w:p>
    <w:p w:rsidR="005D76CA" w:rsidRPr="005D76CA" w:rsidRDefault="005D76CA" w:rsidP="005D76CA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left"/>
        <w:rPr>
          <w:rFonts w:eastAsia="Calibri" w:cs="Times New Roman"/>
          <w:szCs w:val="24"/>
          <w:lang w:eastAsia="ja-JP"/>
        </w:rPr>
      </w:pPr>
      <w:r>
        <w:rPr>
          <w:rFonts w:eastAsia="Calibri" w:cs="Times New Roman"/>
          <w:szCs w:val="24"/>
          <w:lang w:eastAsia="ja-JP"/>
        </w:rPr>
        <w:t>Penggunaan aplikasi ini data akan terekam dan dapat digunakan untuk kebutuhan mendatang.</w:t>
      </w:r>
    </w:p>
    <w:p w:rsidR="005D76CA" w:rsidRPr="005D76CA" w:rsidRDefault="005D76CA" w:rsidP="005D76CA">
      <w:pPr>
        <w:rPr>
          <w:lang w:eastAsia="ja-JP"/>
        </w:rPr>
      </w:pPr>
    </w:p>
    <w:p w:rsidR="00AA4064" w:rsidRDefault="00AA4064" w:rsidP="005D76CA">
      <w:pPr>
        <w:pStyle w:val="Heading2"/>
        <w:rPr>
          <w:lang w:eastAsia="ja-JP"/>
        </w:rPr>
      </w:pPr>
      <w:r>
        <w:rPr>
          <w:lang w:eastAsia="ja-JP"/>
        </w:rPr>
        <w:t>Saran</w:t>
      </w:r>
    </w:p>
    <w:p w:rsidR="005D76CA" w:rsidRDefault="005D76CA" w:rsidP="00AA4064"/>
    <w:p w:rsidR="005D76CA" w:rsidRPr="00AA4064" w:rsidRDefault="005D76CA" w:rsidP="00AA4064">
      <w:r>
        <w:t>Aplikasi ini belumlah sempurna sehinggan diharapkan dapat ditingkatkan lebih lanjut seperti dalam kelembutan tampilan, kemudahan penggunaan, dan kejelasan penggunaan tiap fungsi.</w:t>
      </w:r>
      <w:bookmarkStart w:id="0" w:name="_GoBack"/>
      <w:bookmarkEnd w:id="0"/>
    </w:p>
    <w:sectPr w:rsidR="005D76CA" w:rsidRPr="00AA4064">
      <w:footerReference w:type="default" r:id="rId27"/>
      <w:pgSz w:w="11906" w:h="16838"/>
      <w:pgMar w:top="1723" w:right="1440" w:bottom="1723" w:left="1440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74F8" w:rsidRDefault="001F74F8">
      <w:pPr>
        <w:spacing w:line="240" w:lineRule="auto"/>
      </w:pPr>
      <w:r>
        <w:separator/>
      </w:r>
    </w:p>
  </w:endnote>
  <w:endnote w:type="continuationSeparator" w:id="0">
    <w:p w:rsidR="001F74F8" w:rsidRDefault="001F74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58162504"/>
    </w:sdtPr>
    <w:sdtEndPr/>
    <w:sdtContent>
      <w:p w:rsidR="00CE426A" w:rsidRDefault="001F74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 w:rsidR="00CE426A" w:rsidRDefault="00CE426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9171258"/>
    </w:sdtPr>
    <w:sdtEndPr/>
    <w:sdtContent>
      <w:p w:rsidR="00CE426A" w:rsidRDefault="001F74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4A8E">
          <w:rPr>
            <w:noProof/>
          </w:rPr>
          <w:t>11</w:t>
        </w:r>
        <w:r>
          <w:fldChar w:fldCharType="end"/>
        </w:r>
      </w:p>
    </w:sdtContent>
  </w:sdt>
  <w:p w:rsidR="00CE426A" w:rsidRDefault="00CE426A">
    <w:pPr>
      <w:pStyle w:val="Footer"/>
    </w:pPr>
  </w:p>
  <w:p w:rsidR="00CE426A" w:rsidRDefault="00CE426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74F8" w:rsidRDefault="001F74F8">
      <w:pPr>
        <w:spacing w:after="0" w:line="240" w:lineRule="auto"/>
      </w:pPr>
      <w:r>
        <w:separator/>
      </w:r>
    </w:p>
  </w:footnote>
  <w:footnote w:type="continuationSeparator" w:id="0">
    <w:p w:rsidR="001F74F8" w:rsidRDefault="001F74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CC11168"/>
    <w:multiLevelType w:val="singleLevel"/>
    <w:tmpl w:val="ECC11168"/>
    <w:lvl w:ilvl="0">
      <w:start w:val="2"/>
      <w:numFmt w:val="decimal"/>
      <w:suff w:val="space"/>
      <w:lvlText w:val="%1."/>
      <w:lvlJc w:val="left"/>
    </w:lvl>
  </w:abstractNum>
  <w:abstractNum w:abstractNumId="1">
    <w:nsid w:val="3B23663C"/>
    <w:multiLevelType w:val="multilevel"/>
    <w:tmpl w:val="3B23663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7C017789"/>
    <w:multiLevelType w:val="multilevel"/>
    <w:tmpl w:val="7C017789"/>
    <w:lvl w:ilvl="0">
      <w:start w:val="4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B68"/>
    <w:rsid w:val="000905BB"/>
    <w:rsid w:val="000E35E7"/>
    <w:rsid w:val="001D2823"/>
    <w:rsid w:val="001F74F8"/>
    <w:rsid w:val="00592FEC"/>
    <w:rsid w:val="005D76CA"/>
    <w:rsid w:val="007543ED"/>
    <w:rsid w:val="0082600C"/>
    <w:rsid w:val="008C08DB"/>
    <w:rsid w:val="00AA4064"/>
    <w:rsid w:val="00AB1FBD"/>
    <w:rsid w:val="00AB6214"/>
    <w:rsid w:val="00B01EE3"/>
    <w:rsid w:val="00B74A8E"/>
    <w:rsid w:val="00C5578F"/>
    <w:rsid w:val="00C67B68"/>
    <w:rsid w:val="00C90966"/>
    <w:rsid w:val="00CB30CB"/>
    <w:rsid w:val="00CE426A"/>
    <w:rsid w:val="00D057EC"/>
    <w:rsid w:val="00D33295"/>
    <w:rsid w:val="00E4778C"/>
    <w:rsid w:val="00EB37B4"/>
    <w:rsid w:val="00FD3202"/>
    <w:rsid w:val="3C2B6249"/>
    <w:rsid w:val="5A481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3575900-045A-43B1-8CCF-6F38D5050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ascii="Times New Roman" w:eastAsiaTheme="minorHAnsi" w:hAnsi="Times New Roman" w:cstheme="minorBidi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48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TOC1">
    <w:name w:val="toc 1"/>
    <w:basedOn w:val="Normal"/>
    <w:next w:val="Normal"/>
    <w:uiPriority w:val="39"/>
    <w:unhideWhenUsed/>
    <w:pPr>
      <w:spacing w:after="100"/>
      <w:jc w:val="left"/>
    </w:pPr>
    <w:rPr>
      <w:rFonts w:asciiTheme="minorHAnsi" w:eastAsiaTheme="minorEastAsia" w:hAnsiTheme="minorHAnsi" w:cs="Times New Roman"/>
      <w:sz w:val="22"/>
    </w:r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paragraph" w:styleId="NoSpacing">
    <w:name w:val="No Spacing"/>
    <w:uiPriority w:val="1"/>
    <w:qFormat/>
    <w:pPr>
      <w:jc w:val="both"/>
    </w:pPr>
    <w:rPr>
      <w:rFonts w:ascii="Times New Roman" w:eastAsiaTheme="minorHAnsi" w:hAnsi="Times New Roman" w:cstheme="minorBidi"/>
      <w:sz w:val="24"/>
      <w:szCs w:val="22"/>
      <w:lang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4"/>
    </w:rPr>
  </w:style>
  <w:style w:type="character" w:customStyle="1" w:styleId="ez-toc-section">
    <w:name w:val="ez-toc-section"/>
    <w:basedOn w:val="DefaultParagraphFont"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dinus.ac.id/detailstaf/0686.11.2015.633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>
  <b:Source xmlns:b="http://schemas.openxmlformats.org/officeDocument/2006/bibliography" xmlns="http://schemas.openxmlformats.org/officeDocument/2006/bibliography">
    <b:Tag>Paune</b:Tag>
    <b:RefOrder>1</b:RefOrder>
  </b:Source>
  <b:Source xmlns:b="http://schemas.openxmlformats.org/officeDocument/2006/bibliography" xmlns="http://schemas.openxmlformats.org/officeDocument/2006/bibliography">
    <b:Tag>Perkins</b:Tag>
    <b:RefOrder>2</b:RefOrder>
  </b:Source>
</b:Sourc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12C3D5-23AE-4CC2-BDB0-F337C9F54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560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2021-05-21T07:51:00Z</dcterms:created>
  <dcterms:modified xsi:type="dcterms:W3CDTF">2021-05-21T07:51:00Z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1033-11.2.0.9937</vt:lpwstr>
  </property>
</Properties>
</file>